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15"/>
          <w:szCs w:val="15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</w:rPr>
        <w:t>江苏省</w:t>
      </w:r>
      <w:r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eastAsia="zh-CN"/>
        </w:rPr>
        <w:t>社科调研点申报表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15"/>
          <w:szCs w:val="15"/>
          <w:lang w:eastAsia="zh-CN"/>
        </w:rPr>
      </w:pPr>
    </w:p>
    <w:tbl>
      <w:tblPr>
        <w:tblStyle w:val="4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917"/>
        <w:gridCol w:w="1835"/>
        <w:gridCol w:w="1402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申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360" w:lineRule="exact"/>
              <w:ind w:left="-210" w:leftChars="-100" w:firstLine="280" w:firstLineChars="10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单位名称</w:t>
            </w:r>
          </w:p>
        </w:tc>
        <w:tc>
          <w:tcPr>
            <w:tcW w:w="5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调研点名称</w:t>
            </w:r>
          </w:p>
        </w:tc>
        <w:tc>
          <w:tcPr>
            <w:tcW w:w="5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调研点负责人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职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务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调研点联系人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邮箱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手机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办公电话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通讯地址</w:t>
            </w:r>
          </w:p>
        </w:tc>
        <w:tc>
          <w:tcPr>
            <w:tcW w:w="5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8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据</w:t>
            </w: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调研点概况、特点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调研点实践价值和跟踪研究价值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6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调研点调研计划（包括调研专题、调研主要内容、调研进度、调研目标等）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推荐单位意见</w:t>
            </w: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600" w:firstLineChars="1500"/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签章                                        </w:t>
            </w:r>
          </w:p>
          <w:p>
            <w:pPr>
              <w:numPr>
                <w:ilvl w:val="0"/>
                <w:numId w:val="0"/>
              </w:numPr>
              <w:ind w:firstLine="4800" w:firstLineChars="2000"/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省社科联审批意见</w:t>
            </w:r>
            <w:bookmarkEnd w:id="0"/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                             签章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                                        年    月    日</w:t>
            </w:r>
          </w:p>
        </w:tc>
      </w:tr>
    </w:tbl>
    <w:p>
      <w:pPr>
        <w:rPr>
          <w:rFonts w:hint="eastAsia" w:eastAsia="华文新魏"/>
          <w:sz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24"/>
          <w:szCs w:val="24"/>
          <w:lang w:eastAsia="zh-CN"/>
        </w:rPr>
        <w:t>填表说明：本表为重新申报调研点填写，一式二份，双面打印。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1921D"/>
    <w:multiLevelType w:val="singleLevel"/>
    <w:tmpl w:val="59F192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1922C"/>
    <w:multiLevelType w:val="singleLevel"/>
    <w:tmpl w:val="59F192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NjU0N2I0ZjRhOGJkYjdkN2IzM2U1M2QyZGMyYjEifQ=="/>
  </w:docVars>
  <w:rsids>
    <w:rsidRoot w:val="771E4CF1"/>
    <w:rsid w:val="14BA3E8B"/>
    <w:rsid w:val="1E467EA7"/>
    <w:rsid w:val="3D99212A"/>
    <w:rsid w:val="431A6830"/>
    <w:rsid w:val="69E52622"/>
    <w:rsid w:val="771E4CF1"/>
    <w:rsid w:val="7F535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0</Lines>
  <Paragraphs>0</Paragraphs>
  <TotalTime>7</TotalTime>
  <ScaleCrop>false</ScaleCrop>
  <LinksUpToDate>false</LinksUpToDate>
  <CharactersWithSpaces>298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2017-10-25T02:29:00Z</dcterms:created>
  <dc:creator>Administrator</dc:creator>
  <cp:lastModifiedBy>z</cp:lastModifiedBy>
  <cp:lastPrinted>2017-10-30T07:11:00Z</cp:lastPrinted>
  <dcterms:modified xsi:type="dcterms:W3CDTF">2022-11-21T01:32:38Z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DADDD7234504476281A4DEB04C3AE300</vt:lpwstr>
  </property>
</Properties>
</file>